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97"/>
      </w:tblGrid>
      <w:tr w:rsidR="00DB4C16" w14:paraId="46D90104" w14:textId="77777777" w:rsidTr="00703DC2">
        <w:tc>
          <w:tcPr>
            <w:tcW w:w="4395" w:type="dxa"/>
          </w:tcPr>
          <w:p w14:paraId="29A94392" w14:textId="6C30D282" w:rsidR="00DB4C16" w:rsidRDefault="00DB4C16" w:rsidP="00DB4C16">
            <w:pPr>
              <w:tabs>
                <w:tab w:val="left" w:pos="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2808B8D8" wp14:editId="39E14E02">
                  <wp:extent cx="2070100" cy="679450"/>
                  <wp:effectExtent l="0" t="0" r="6350" b="6350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90629B-C154-9708-A62D-37C0ED3815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90629B-C154-9708-A62D-37C0ED3815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4F69BCBB" w14:textId="6FFBF367" w:rsidR="00DB4C16" w:rsidRDefault="00DB4C16" w:rsidP="00DB4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40957">
              <w:rPr>
                <w:rFonts w:ascii="Times New Roman" w:hAnsi="Times New Roman" w:cs="Times New Roman"/>
                <w:sz w:val="28"/>
                <w:szCs w:val="28"/>
              </w:rPr>
              <w:t>Пресс релиз</w:t>
            </w:r>
          </w:p>
          <w:p w14:paraId="7F523F8C" w14:textId="26CEC8BD" w:rsidR="00DB4C16" w:rsidRPr="00040957" w:rsidRDefault="00DB4C16" w:rsidP="00DB4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040957">
              <w:rPr>
                <w:rFonts w:ascii="Times New Roman" w:hAnsi="Times New Roman" w:cs="Times New Roman"/>
                <w:sz w:val="28"/>
                <w:szCs w:val="28"/>
              </w:rPr>
              <w:t>Ставрополь, 2024</w:t>
            </w:r>
          </w:p>
          <w:p w14:paraId="5D920BBC" w14:textId="77777777" w:rsidR="00DB4C16" w:rsidRDefault="00DB4C16" w:rsidP="000409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59287B" w14:textId="77777777" w:rsidR="00DB4C16" w:rsidRDefault="00DB4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C492B" w14:textId="41F013D6" w:rsidR="00C022C9" w:rsidRDefault="00C022C9" w:rsidP="00C02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 - Всемирный день борьбы со СПИД</w:t>
      </w:r>
    </w:p>
    <w:p w14:paraId="56CDE4F0" w14:textId="77777777" w:rsidR="00C022C9" w:rsidRDefault="00C022C9" w:rsidP="00C02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8118A" w14:textId="68316D8F" w:rsidR="00C022C9" w:rsidRDefault="00C022C9" w:rsidP="00C02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25 ноября по 1 декабря 2024 года Министерство Здравоохранения Российской Федерации объявило </w:t>
      </w:r>
      <w:r w:rsidR="00A73CBA">
        <w:rPr>
          <w:rFonts w:ascii="Times New Roman" w:hAnsi="Times New Roman" w:cs="Times New Roman"/>
          <w:sz w:val="28"/>
          <w:szCs w:val="28"/>
        </w:rPr>
        <w:t>неделей борьбы со СПИД и информирования о венерических заболеваниях, в рамках мероприятий к Всемирному дню борьбы со СПИД.</w:t>
      </w:r>
    </w:p>
    <w:p w14:paraId="31589E8A" w14:textId="547B563F" w:rsidR="00A73CBA" w:rsidRDefault="00A73CBA" w:rsidP="00C02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данным Всемирной организации здравоохранения (ВОЗ) в 2023 году:</w:t>
      </w:r>
    </w:p>
    <w:p w14:paraId="7B75E361" w14:textId="6854DC6A" w:rsidR="00A73CBA" w:rsidRDefault="00A73CBA" w:rsidP="00A73CB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39,9 м</w:t>
      </w:r>
      <w:r w:rsidR="00B061D4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 xml:space="preserve"> человек в мире жили с ВИЧ</w:t>
      </w:r>
    </w:p>
    <w:p w14:paraId="48507605" w14:textId="2986FD3E" w:rsidR="00A73CBA" w:rsidRDefault="00A73CBA" w:rsidP="00A73CB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 м</w:t>
      </w:r>
      <w:r w:rsidR="00B061D4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 xml:space="preserve"> человек инфицировались ВИЧ только в 2023 году</w:t>
      </w:r>
    </w:p>
    <w:p w14:paraId="04318920" w14:textId="0F95EC2D" w:rsidR="00A73CBA" w:rsidRDefault="00B061D4" w:rsidP="00A73CB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умерли от болезней, связанных со СПИД</w:t>
      </w:r>
      <w:r w:rsidRPr="00B061D4">
        <w:rPr>
          <w:rFonts w:ascii="Times New Roman" w:hAnsi="Times New Roman" w:cs="Times New Roman"/>
          <w:sz w:val="28"/>
          <w:szCs w:val="28"/>
        </w:rPr>
        <w:t xml:space="preserve"> 42,3 млн больных ВИЧ-инфекцией, из них в 2023 году 63</w:t>
      </w:r>
      <w:r w:rsidR="00991A12">
        <w:rPr>
          <w:rFonts w:ascii="Times New Roman" w:hAnsi="Times New Roman" w:cs="Times New Roman"/>
          <w:sz w:val="28"/>
          <w:szCs w:val="28"/>
        </w:rPr>
        <w:t>0 тыс.</w:t>
      </w:r>
      <w:r w:rsidRPr="00B061D4">
        <w:rPr>
          <w:rFonts w:ascii="Times New Roman" w:hAnsi="Times New Roman" w:cs="Times New Roman"/>
          <w:sz w:val="28"/>
          <w:szCs w:val="28"/>
        </w:rPr>
        <w:t xml:space="preserve"> челов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A73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3BF68" w14:textId="7F9CD827" w:rsidR="00A73CBA" w:rsidRPr="00A73CBA" w:rsidRDefault="00A73CBA" w:rsidP="00A73CB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30,7 м</w:t>
      </w:r>
      <w:r w:rsidR="00B061D4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 xml:space="preserve"> человек получали лечение</w:t>
      </w:r>
      <w:r w:rsidR="0071546D">
        <w:rPr>
          <w:rFonts w:ascii="Times New Roman" w:hAnsi="Times New Roman" w:cs="Times New Roman"/>
          <w:sz w:val="28"/>
          <w:szCs w:val="28"/>
        </w:rPr>
        <w:t xml:space="preserve"> – антиретровирусную терапию</w:t>
      </w:r>
    </w:p>
    <w:p w14:paraId="51C2F13E" w14:textId="3FE3DC00" w:rsidR="00A73CBA" w:rsidRDefault="00B061D4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D4">
        <w:rPr>
          <w:rFonts w:ascii="Times New Roman" w:hAnsi="Times New Roman" w:cs="Times New Roman"/>
          <w:sz w:val="28"/>
          <w:szCs w:val="28"/>
        </w:rPr>
        <w:t>Противодействие распространению ВИЧ-инфекции в нашей стране входит в число государственных приоритетов. Однако, несмотря на расширение</w:t>
      </w:r>
      <w:r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B061D4">
        <w:rPr>
          <w:rFonts w:ascii="Times New Roman" w:hAnsi="Times New Roman" w:cs="Times New Roman"/>
          <w:sz w:val="28"/>
          <w:szCs w:val="28"/>
        </w:rPr>
        <w:t xml:space="preserve"> обследований населения, появление новых эффективных препаратов и увеличение доступности лечения ВИЧ-инфекции, её распространение остается одной из серьезных проблем, стоящих перед здравоохранением Российской Федерации.</w:t>
      </w:r>
    </w:p>
    <w:p w14:paraId="274537BB" w14:textId="39A62AFA" w:rsidR="00B061D4" w:rsidRDefault="00B061D4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D4">
        <w:rPr>
          <w:rFonts w:ascii="Times New Roman" w:hAnsi="Times New Roman" w:cs="Times New Roman"/>
          <w:sz w:val="28"/>
          <w:szCs w:val="28"/>
        </w:rPr>
        <w:t xml:space="preserve">В Российской Федерации в 2023 году </w:t>
      </w:r>
      <w:r w:rsidR="00933A53">
        <w:rPr>
          <w:rFonts w:ascii="Times New Roman" w:hAnsi="Times New Roman" w:cs="Times New Roman"/>
          <w:sz w:val="28"/>
          <w:szCs w:val="28"/>
        </w:rPr>
        <w:t>выя</w:t>
      </w:r>
      <w:r w:rsidRPr="00B061D4">
        <w:rPr>
          <w:rFonts w:ascii="Times New Roman" w:hAnsi="Times New Roman" w:cs="Times New Roman"/>
          <w:sz w:val="28"/>
          <w:szCs w:val="28"/>
        </w:rPr>
        <w:t xml:space="preserve">влено 54,7 тыс. </w:t>
      </w:r>
      <w:r w:rsidR="00933A53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B061D4">
        <w:rPr>
          <w:rFonts w:ascii="Times New Roman" w:hAnsi="Times New Roman" w:cs="Times New Roman"/>
          <w:sz w:val="28"/>
          <w:szCs w:val="28"/>
        </w:rPr>
        <w:t>ВИЧ-инфицированных больных, что на 1,6% меньше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1D4">
        <w:rPr>
          <w:rFonts w:ascii="Times New Roman" w:hAnsi="Times New Roman" w:cs="Times New Roman"/>
          <w:sz w:val="28"/>
          <w:szCs w:val="28"/>
        </w:rPr>
        <w:t xml:space="preserve"> чем в 2022 году. Среди </w:t>
      </w:r>
      <w:r w:rsidR="00933A53">
        <w:rPr>
          <w:rFonts w:ascii="Times New Roman" w:hAnsi="Times New Roman" w:cs="Times New Roman"/>
          <w:sz w:val="28"/>
          <w:szCs w:val="28"/>
        </w:rPr>
        <w:t>них</w:t>
      </w:r>
      <w:r w:rsidRPr="00B061D4">
        <w:rPr>
          <w:rFonts w:ascii="Times New Roman" w:hAnsi="Times New Roman" w:cs="Times New Roman"/>
          <w:sz w:val="28"/>
          <w:szCs w:val="28"/>
        </w:rPr>
        <w:t xml:space="preserve"> преобладал гетеросексуальный путь инфицирования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061D4">
        <w:rPr>
          <w:rFonts w:ascii="Times New Roman" w:hAnsi="Times New Roman" w:cs="Times New Roman"/>
          <w:sz w:val="28"/>
          <w:szCs w:val="28"/>
        </w:rPr>
        <w:t xml:space="preserve">77,4% от всех случаев заражения ВИЧ. </w:t>
      </w:r>
    </w:p>
    <w:p w14:paraId="3B0547EB" w14:textId="72CF80A4" w:rsidR="00B061D4" w:rsidRPr="00B061D4" w:rsidRDefault="00B061D4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D4">
        <w:rPr>
          <w:rFonts w:ascii="Times New Roman" w:hAnsi="Times New Roman" w:cs="Times New Roman"/>
          <w:sz w:val="28"/>
          <w:szCs w:val="28"/>
        </w:rPr>
        <w:t xml:space="preserve">По данным Минздрава России в Федеральном регистре лиц, инфицированных ВИЧ, по состоянию на </w:t>
      </w:r>
      <w:r w:rsidR="00D646D4">
        <w:rPr>
          <w:rFonts w:ascii="Times New Roman" w:hAnsi="Times New Roman" w:cs="Times New Roman"/>
          <w:sz w:val="28"/>
          <w:szCs w:val="28"/>
        </w:rPr>
        <w:t>ноябрь</w:t>
      </w:r>
      <w:r w:rsidR="00933A53">
        <w:rPr>
          <w:rFonts w:ascii="Times New Roman" w:hAnsi="Times New Roman" w:cs="Times New Roman"/>
          <w:sz w:val="28"/>
          <w:szCs w:val="28"/>
        </w:rPr>
        <w:t xml:space="preserve"> </w:t>
      </w:r>
      <w:r w:rsidRPr="00B061D4">
        <w:rPr>
          <w:rFonts w:ascii="Times New Roman" w:hAnsi="Times New Roman" w:cs="Times New Roman"/>
          <w:sz w:val="28"/>
          <w:szCs w:val="28"/>
        </w:rPr>
        <w:t>2024 состояло 8</w:t>
      </w:r>
      <w:r w:rsidR="002962C9">
        <w:rPr>
          <w:rFonts w:ascii="Times New Roman" w:hAnsi="Times New Roman" w:cs="Times New Roman"/>
          <w:sz w:val="28"/>
          <w:szCs w:val="28"/>
        </w:rPr>
        <w:t>70928</w:t>
      </w:r>
      <w:r w:rsidRPr="00B061D4">
        <w:rPr>
          <w:rFonts w:ascii="Times New Roman" w:hAnsi="Times New Roman" w:cs="Times New Roman"/>
          <w:sz w:val="28"/>
          <w:szCs w:val="28"/>
        </w:rPr>
        <w:t xml:space="preserve"> ВИЧ-инфицированных больных</w:t>
      </w:r>
      <w:r w:rsidR="00D646D4">
        <w:rPr>
          <w:rFonts w:ascii="Times New Roman" w:hAnsi="Times New Roman" w:cs="Times New Roman"/>
          <w:sz w:val="28"/>
          <w:szCs w:val="28"/>
        </w:rPr>
        <w:t>.</w:t>
      </w:r>
      <w:r w:rsidRPr="00B061D4">
        <w:rPr>
          <w:rFonts w:ascii="Times New Roman" w:hAnsi="Times New Roman" w:cs="Times New Roman"/>
          <w:sz w:val="28"/>
          <w:szCs w:val="28"/>
        </w:rPr>
        <w:t xml:space="preserve"> </w:t>
      </w:r>
      <w:r w:rsidR="00D646D4">
        <w:rPr>
          <w:rFonts w:ascii="Times New Roman" w:hAnsi="Times New Roman" w:cs="Times New Roman"/>
          <w:sz w:val="28"/>
          <w:szCs w:val="28"/>
        </w:rPr>
        <w:t>П</w:t>
      </w:r>
      <w:r w:rsidRPr="00B061D4">
        <w:rPr>
          <w:rFonts w:ascii="Times New Roman" w:hAnsi="Times New Roman" w:cs="Times New Roman"/>
          <w:sz w:val="28"/>
          <w:szCs w:val="28"/>
        </w:rPr>
        <w:t>олучали лечение</w:t>
      </w:r>
      <w:r w:rsidR="00D646D4">
        <w:rPr>
          <w:rFonts w:ascii="Times New Roman" w:hAnsi="Times New Roman" w:cs="Times New Roman"/>
          <w:sz w:val="28"/>
          <w:szCs w:val="28"/>
        </w:rPr>
        <w:t xml:space="preserve"> (антиретровирусную терапию)</w:t>
      </w:r>
      <w:r w:rsidRPr="00B061D4">
        <w:rPr>
          <w:rFonts w:ascii="Times New Roman" w:hAnsi="Times New Roman" w:cs="Times New Roman"/>
          <w:sz w:val="28"/>
          <w:szCs w:val="28"/>
        </w:rPr>
        <w:t xml:space="preserve"> 7</w:t>
      </w:r>
      <w:r w:rsidR="002962C9">
        <w:rPr>
          <w:rFonts w:ascii="Times New Roman" w:hAnsi="Times New Roman" w:cs="Times New Roman"/>
          <w:sz w:val="28"/>
          <w:szCs w:val="28"/>
        </w:rPr>
        <w:t>68411</w:t>
      </w:r>
      <w:r w:rsidRPr="00B061D4">
        <w:rPr>
          <w:rFonts w:ascii="Times New Roman" w:hAnsi="Times New Roman" w:cs="Times New Roman"/>
          <w:sz w:val="28"/>
          <w:szCs w:val="28"/>
        </w:rPr>
        <w:t xml:space="preserve"> человек или 9</w:t>
      </w:r>
      <w:r w:rsidR="002962C9">
        <w:rPr>
          <w:rFonts w:ascii="Times New Roman" w:hAnsi="Times New Roman" w:cs="Times New Roman"/>
          <w:sz w:val="28"/>
          <w:szCs w:val="28"/>
        </w:rPr>
        <w:t>0,1</w:t>
      </w:r>
      <w:r w:rsidRPr="00B061D4">
        <w:rPr>
          <w:rFonts w:ascii="Times New Roman" w:hAnsi="Times New Roman" w:cs="Times New Roman"/>
          <w:sz w:val="28"/>
          <w:szCs w:val="28"/>
        </w:rPr>
        <w:t>% от состоящих под диспансерным наблюдением.</w:t>
      </w:r>
    </w:p>
    <w:p w14:paraId="64EE7FE2" w14:textId="539BAD55" w:rsidR="008C761F" w:rsidRDefault="00D009A6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или тестирование на ВИЧ-инфекцию позволяет любому человеку узнать свой ВИЧ статус и принять соответствующие меры для сохранения своего здоровья. </w:t>
      </w:r>
      <w:r w:rsidR="008C761F">
        <w:rPr>
          <w:rFonts w:ascii="Times New Roman" w:hAnsi="Times New Roman" w:cs="Times New Roman"/>
          <w:sz w:val="28"/>
          <w:szCs w:val="28"/>
        </w:rPr>
        <w:t>З</w:t>
      </w:r>
      <w:r w:rsidR="0091603D">
        <w:rPr>
          <w:rFonts w:ascii="Times New Roman" w:hAnsi="Times New Roman" w:cs="Times New Roman"/>
          <w:sz w:val="28"/>
          <w:szCs w:val="28"/>
        </w:rPr>
        <w:t xml:space="preserve">а 9 месяцев 2024 года </w:t>
      </w:r>
      <w:r w:rsidR="008C761F">
        <w:rPr>
          <w:rFonts w:ascii="Times New Roman" w:hAnsi="Times New Roman" w:cs="Times New Roman"/>
          <w:sz w:val="28"/>
          <w:szCs w:val="28"/>
        </w:rPr>
        <w:t xml:space="preserve">в Ставропольском крае </w:t>
      </w:r>
      <w:r w:rsidR="0091603D">
        <w:rPr>
          <w:rFonts w:ascii="Times New Roman" w:hAnsi="Times New Roman" w:cs="Times New Roman"/>
          <w:sz w:val="28"/>
          <w:szCs w:val="28"/>
        </w:rPr>
        <w:t xml:space="preserve">на ВИЧ-инфекцию </w:t>
      </w:r>
      <w:r w:rsidR="008C761F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8C761F" w:rsidRPr="00036560">
        <w:rPr>
          <w:rFonts w:ascii="Times New Roman" w:hAnsi="Times New Roman" w:cs="Times New Roman"/>
          <w:sz w:val="28"/>
          <w:szCs w:val="28"/>
        </w:rPr>
        <w:t>742</w:t>
      </w:r>
      <w:r w:rsidR="008C761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91A12">
        <w:rPr>
          <w:rFonts w:ascii="Times New Roman" w:hAnsi="Times New Roman" w:cs="Times New Roman"/>
          <w:sz w:val="28"/>
          <w:szCs w:val="28"/>
        </w:rPr>
        <w:t>и</w:t>
      </w:r>
      <w:r w:rsidR="008C761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05AAC77D" w14:textId="77DB4636" w:rsidR="00B061D4" w:rsidRDefault="003059B3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по октябрь 2024 года з</w:t>
      </w:r>
      <w:r w:rsidR="008C761F" w:rsidRPr="00654E77">
        <w:rPr>
          <w:rFonts w:ascii="Times New Roman" w:hAnsi="Times New Roman" w:cs="Times New Roman"/>
          <w:sz w:val="28"/>
          <w:szCs w:val="28"/>
        </w:rPr>
        <w:t>арегистрировано 373 новых случая</w:t>
      </w:r>
      <w:r w:rsidR="008C761F">
        <w:rPr>
          <w:rFonts w:ascii="Times New Roman" w:hAnsi="Times New Roman" w:cs="Times New Roman"/>
          <w:sz w:val="28"/>
          <w:szCs w:val="28"/>
        </w:rPr>
        <w:t xml:space="preserve"> ВИЧ-инфекции</w:t>
      </w:r>
      <w:r w:rsidR="008C761F" w:rsidRPr="00654E77">
        <w:rPr>
          <w:rFonts w:ascii="Times New Roman" w:hAnsi="Times New Roman" w:cs="Times New Roman"/>
          <w:sz w:val="28"/>
          <w:szCs w:val="28"/>
        </w:rPr>
        <w:t>, это на 2,7% меньше, чем за аналогичный период 2023 г</w:t>
      </w:r>
      <w:r w:rsidR="008C761F">
        <w:rPr>
          <w:rFonts w:ascii="Times New Roman" w:hAnsi="Times New Roman" w:cs="Times New Roman"/>
          <w:sz w:val="28"/>
          <w:szCs w:val="28"/>
        </w:rPr>
        <w:t>ода.</w:t>
      </w:r>
      <w:r>
        <w:rPr>
          <w:rFonts w:ascii="Times New Roman" w:hAnsi="Times New Roman" w:cs="Times New Roman"/>
          <w:sz w:val="28"/>
          <w:szCs w:val="28"/>
        </w:rPr>
        <w:t xml:space="preserve"> Основным путем заражения ВИЧ-инфекцией в крае, по</w:t>
      </w:r>
      <w:r w:rsidR="009771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прежнему, остается половой – 76%, на заражение при </w:t>
      </w:r>
      <w:r w:rsidR="00977112">
        <w:rPr>
          <w:rFonts w:ascii="Times New Roman" w:hAnsi="Times New Roman" w:cs="Times New Roman"/>
          <w:sz w:val="28"/>
          <w:szCs w:val="28"/>
        </w:rPr>
        <w:t xml:space="preserve">инъекционном </w:t>
      </w:r>
      <w:r>
        <w:rPr>
          <w:rFonts w:ascii="Times New Roman" w:hAnsi="Times New Roman" w:cs="Times New Roman"/>
          <w:sz w:val="28"/>
          <w:szCs w:val="28"/>
        </w:rPr>
        <w:t xml:space="preserve">употреблении </w:t>
      </w:r>
      <w:r w:rsidR="00977112">
        <w:rPr>
          <w:rFonts w:ascii="Times New Roman" w:hAnsi="Times New Roman" w:cs="Times New Roman"/>
          <w:sz w:val="28"/>
          <w:szCs w:val="28"/>
        </w:rPr>
        <w:t>психоактивных веществ, в том числе наркотических, пришлось 23%.</w:t>
      </w:r>
    </w:p>
    <w:p w14:paraId="59A53620" w14:textId="77777777" w:rsidR="00214EE8" w:rsidRDefault="00977112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впервые выявленных пациентов с ВИЧ-инфекцией преобладают мужчины, на долю которых приходится 61,2%, женщины составили 38,8%.</w:t>
      </w:r>
    </w:p>
    <w:p w14:paraId="3724A0AD" w14:textId="77777777" w:rsidR="00214EE8" w:rsidRDefault="00977112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структуре ВИЧ-инфицированных, как и в целом по стране,</w:t>
      </w:r>
    </w:p>
    <w:p w14:paraId="108A8523" w14:textId="6A097A83" w:rsidR="00977112" w:rsidRDefault="00977112" w:rsidP="00214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отмечается преобладание пациентов из старших возрастных групп. На</w:t>
      </w:r>
      <w:r w:rsidR="00DF51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больший удельный вес прихо</w:t>
      </w:r>
      <w:r w:rsidR="00DF51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ится на </w:t>
      </w:r>
      <w:r w:rsidR="00DF5135">
        <w:rPr>
          <w:rFonts w:ascii="Times New Roman" w:hAnsi="Times New Roman" w:cs="Times New Roman"/>
          <w:sz w:val="28"/>
          <w:szCs w:val="28"/>
        </w:rPr>
        <w:t>лиц в возрасте от 30 до 49 лет – 64,9%, доля молодых людей от 20 до 29 ле</w:t>
      </w:r>
      <w:r w:rsidR="00DE0D29">
        <w:rPr>
          <w:rFonts w:ascii="Times New Roman" w:hAnsi="Times New Roman" w:cs="Times New Roman"/>
          <w:sz w:val="28"/>
          <w:szCs w:val="28"/>
        </w:rPr>
        <w:t>т</w:t>
      </w:r>
      <w:r w:rsidR="00DF5135">
        <w:rPr>
          <w:rFonts w:ascii="Times New Roman" w:hAnsi="Times New Roman" w:cs="Times New Roman"/>
          <w:sz w:val="28"/>
          <w:szCs w:val="28"/>
        </w:rPr>
        <w:t xml:space="preserve"> снизилась до 9,9%.</w:t>
      </w:r>
    </w:p>
    <w:p w14:paraId="734A48F6" w14:textId="0B54A84A" w:rsidR="00DF5135" w:rsidRDefault="00D646D4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октября</w:t>
      </w:r>
      <w:r w:rsidR="00DF5135">
        <w:rPr>
          <w:rFonts w:ascii="Times New Roman" w:hAnsi="Times New Roman" w:cs="Times New Roman"/>
          <w:sz w:val="28"/>
          <w:szCs w:val="28"/>
        </w:rPr>
        <w:t xml:space="preserve"> 2024 г. на диспансерном наблюдении находилось </w:t>
      </w:r>
      <w:r w:rsidR="00991A12">
        <w:rPr>
          <w:rFonts w:ascii="Times New Roman" w:hAnsi="Times New Roman" w:cs="Times New Roman"/>
          <w:sz w:val="28"/>
          <w:szCs w:val="28"/>
        </w:rPr>
        <w:t>5063</w:t>
      </w:r>
      <w:r w:rsidR="00DF5135">
        <w:rPr>
          <w:rFonts w:ascii="Times New Roman" w:hAnsi="Times New Roman" w:cs="Times New Roman"/>
          <w:sz w:val="28"/>
          <w:szCs w:val="28"/>
        </w:rPr>
        <w:t xml:space="preserve"> ВИЧ-инфицированных пациент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5135">
        <w:rPr>
          <w:rFonts w:ascii="Times New Roman" w:hAnsi="Times New Roman" w:cs="Times New Roman"/>
          <w:sz w:val="28"/>
          <w:szCs w:val="28"/>
        </w:rPr>
        <w:t xml:space="preserve">. Антиретровирусную терапию получали </w:t>
      </w:r>
      <w:r w:rsidR="00991A12">
        <w:rPr>
          <w:rFonts w:ascii="Times New Roman" w:hAnsi="Times New Roman" w:cs="Times New Roman"/>
          <w:sz w:val="28"/>
          <w:szCs w:val="28"/>
        </w:rPr>
        <w:t>4673</w:t>
      </w:r>
      <w:r w:rsidR="00DF5135">
        <w:rPr>
          <w:rFonts w:ascii="Times New Roman" w:hAnsi="Times New Roman" w:cs="Times New Roman"/>
          <w:sz w:val="28"/>
          <w:szCs w:val="28"/>
        </w:rPr>
        <w:t xml:space="preserve"> или </w:t>
      </w:r>
      <w:r w:rsidR="00991A12">
        <w:rPr>
          <w:rFonts w:ascii="Times New Roman" w:hAnsi="Times New Roman" w:cs="Times New Roman"/>
          <w:sz w:val="28"/>
          <w:szCs w:val="28"/>
        </w:rPr>
        <w:t>92,2</w:t>
      </w:r>
      <w:r w:rsidR="00DF5135">
        <w:rPr>
          <w:rFonts w:ascii="Times New Roman" w:hAnsi="Times New Roman" w:cs="Times New Roman"/>
          <w:sz w:val="28"/>
          <w:szCs w:val="28"/>
        </w:rPr>
        <w:t xml:space="preserve"> % от состоящих под наблюдением. </w:t>
      </w:r>
    </w:p>
    <w:p w14:paraId="184EEFD4" w14:textId="4A95BEB1" w:rsidR="006B6148" w:rsidRPr="00137216" w:rsidRDefault="006B6148" w:rsidP="0013721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16">
        <w:rPr>
          <w:rFonts w:ascii="Times New Roman" w:hAnsi="Times New Roman" w:cs="Times New Roman"/>
          <w:sz w:val="28"/>
          <w:szCs w:val="28"/>
        </w:rPr>
        <w:t>Цель проводимой недели борьбы со СПИД – это предупреждение распространения ВИЧ-инфекции путем:</w:t>
      </w:r>
    </w:p>
    <w:p w14:paraId="1F5CF769" w14:textId="4A821DB3" w:rsidR="001D3453" w:rsidRDefault="006B6148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информирования населения о таком заболевании, как ВИЧ-инфекция,</w:t>
      </w:r>
    </w:p>
    <w:p w14:paraId="1112BBE8" w14:textId="77E1B625" w:rsidR="006B6148" w:rsidRDefault="006B6148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рекомендаций регулярного тестирования на ВИЧ-инфекцию,</w:t>
      </w:r>
    </w:p>
    <w:p w14:paraId="40B21E53" w14:textId="243CAC27" w:rsidR="006B6148" w:rsidRDefault="006B6148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пропаганды здорового образа жизни,</w:t>
      </w:r>
    </w:p>
    <w:p w14:paraId="45A72527" w14:textId="4D555648" w:rsidR="006B6148" w:rsidRDefault="006B6148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значимости традиционных ценностей.</w:t>
      </w:r>
    </w:p>
    <w:p w14:paraId="579963E3" w14:textId="425799D0" w:rsidR="006B6148" w:rsidRPr="00137216" w:rsidRDefault="006B6148" w:rsidP="00137216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216">
        <w:rPr>
          <w:rFonts w:ascii="Times New Roman" w:hAnsi="Times New Roman" w:cs="Times New Roman"/>
          <w:sz w:val="28"/>
          <w:szCs w:val="28"/>
        </w:rPr>
        <w:t>Важно знать</w:t>
      </w:r>
      <w:r w:rsidR="00962361" w:rsidRPr="00137216">
        <w:rPr>
          <w:rFonts w:ascii="Times New Roman" w:hAnsi="Times New Roman" w:cs="Times New Roman"/>
          <w:sz w:val="28"/>
          <w:szCs w:val="28"/>
        </w:rPr>
        <w:t>:</w:t>
      </w:r>
    </w:p>
    <w:p w14:paraId="52276069" w14:textId="77777777" w:rsidR="00DE0D29" w:rsidRDefault="00DE0D29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ВИЧ-инфекция – это медленно прогрессирующее инфекционное заболевание, вызываемое вирусом иммунодефицита человека (ВИЧ). </w:t>
      </w:r>
    </w:p>
    <w:p w14:paraId="2F2B9250" w14:textId="771DDE5B" w:rsidR="006B6148" w:rsidRDefault="00DE0D29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ВИЧ-инфекция остается неизлечимым заболеванием, но есть антиретровирусные препараты (АРВП), которые способны блокировать размножение вируса в организме, тем самым сохраняя им</w:t>
      </w:r>
      <w:r w:rsidR="009623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унную систему человека.</w:t>
      </w:r>
      <w:r w:rsidR="00962361">
        <w:rPr>
          <w:rFonts w:ascii="Times New Roman" w:hAnsi="Times New Roman" w:cs="Times New Roman"/>
          <w:sz w:val="28"/>
          <w:szCs w:val="28"/>
        </w:rPr>
        <w:t xml:space="preserve"> Прием препаратов пожизненный, без них заболевание заканчивается смертью. ВИЧ-инфицированный человек при правильном приеме АРВП может прожить столько же, сколько в среднем живет человек без ВИЧ.</w:t>
      </w:r>
    </w:p>
    <w:p w14:paraId="1AA61FD0" w14:textId="4138685A" w:rsidR="00962361" w:rsidRDefault="00137216" w:rsidP="00B06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беременных женщин, принимающих АРВП, риск рождения ВИЧ-инфицированного ребенка снижается до 1 – 2 %.</w:t>
      </w:r>
    </w:p>
    <w:p w14:paraId="639C28C0" w14:textId="58E5BED4" w:rsidR="006B6148" w:rsidRDefault="00137216" w:rsidP="002E6D5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6F">
        <w:rPr>
          <w:rFonts w:ascii="Times New Roman" w:hAnsi="Times New Roman" w:cs="Times New Roman"/>
          <w:sz w:val="28"/>
          <w:szCs w:val="28"/>
        </w:rPr>
        <w:t xml:space="preserve">Лучшая защита от ВИЧ-инфекции </w:t>
      </w:r>
      <w:r w:rsidR="00EC486F" w:rsidRPr="00EC486F">
        <w:rPr>
          <w:rFonts w:ascii="Times New Roman" w:hAnsi="Times New Roman" w:cs="Times New Roman"/>
          <w:sz w:val="28"/>
          <w:szCs w:val="28"/>
        </w:rPr>
        <w:t>–</w:t>
      </w:r>
      <w:r w:rsidRPr="00EC486F">
        <w:rPr>
          <w:rFonts w:ascii="Times New Roman" w:hAnsi="Times New Roman" w:cs="Times New Roman"/>
          <w:sz w:val="28"/>
          <w:szCs w:val="28"/>
        </w:rPr>
        <w:t xml:space="preserve"> </w:t>
      </w:r>
      <w:r w:rsidR="00EC486F" w:rsidRPr="00EC486F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со</w:t>
      </w:r>
      <w:r w:rsidR="00EC486F">
        <w:rPr>
          <w:rFonts w:ascii="Times New Roman" w:hAnsi="Times New Roman" w:cs="Times New Roman"/>
          <w:sz w:val="28"/>
          <w:szCs w:val="28"/>
        </w:rPr>
        <w:t>блюдение профилактических мер:</w:t>
      </w:r>
    </w:p>
    <w:p w14:paraId="78DEA417" w14:textId="0F7E2C4D" w:rsidR="00EC486F" w:rsidRDefault="00EC486F" w:rsidP="00EC48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сохраняйте верность партнеру и не допускайте случайных половых связей,</w:t>
      </w:r>
    </w:p>
    <w:p w14:paraId="6FEEE2C7" w14:textId="02A04D15" w:rsidR="00EC486F" w:rsidRDefault="00EC486F" w:rsidP="00EC48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используйте барьерные средства контрацепции,</w:t>
      </w:r>
    </w:p>
    <w:p w14:paraId="25EC256A" w14:textId="1A932C82" w:rsidR="00EC486F" w:rsidRDefault="00EC486F" w:rsidP="00EC48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употребляйте психоактивные вещества, в том числе наркотические,</w:t>
      </w:r>
    </w:p>
    <w:p w14:paraId="4A373FE8" w14:textId="0FEDDB0E" w:rsidR="00EC486F" w:rsidRDefault="00EC486F" w:rsidP="00EC48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откажитесь от услуг сомнительных маникюрных и тату салонов,</w:t>
      </w:r>
    </w:p>
    <w:p w14:paraId="2215422D" w14:textId="5F8B369C" w:rsidR="00EC486F" w:rsidRDefault="00EC486F" w:rsidP="00EC486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проходите тестирование на ВИЧ.</w:t>
      </w:r>
    </w:p>
    <w:p w14:paraId="6CAF2FA8" w14:textId="4027AE12" w:rsidR="00EC486F" w:rsidRDefault="007B5831" w:rsidP="007B583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своего ВИЧ-статуса на 70% снижает риск передачи вируса иммунодефицита человека. </w:t>
      </w:r>
    </w:p>
    <w:p w14:paraId="39B6E577" w14:textId="3FF20ED4" w:rsidR="007B5831" w:rsidRDefault="007B5831" w:rsidP="00947B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Ставропольского края могут пройти бесплатное, а по желанию анонимное, тестирование на ВИЧ, получить консультацию специалиста в государственных учреждениях здравоохранения, в том числе в ГБУЗ СК «Краевой центр СПИД» (г. Ставрополь, ул. Ленина, д.434) и Кисловодском филиале (г. Кисловодск, ул. Линейная, д.70).</w:t>
      </w:r>
    </w:p>
    <w:p w14:paraId="369A17D9" w14:textId="77777777" w:rsidR="00D646D4" w:rsidRDefault="00D646D4" w:rsidP="00947B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AFF55" w14:textId="5EEAE4D9" w:rsidR="001139DF" w:rsidRDefault="007B5831" w:rsidP="001139D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DC2">
        <w:rPr>
          <w:rFonts w:ascii="Times New Roman" w:hAnsi="Times New Roman" w:cs="Times New Roman"/>
          <w:b/>
          <w:bCs/>
          <w:sz w:val="28"/>
          <w:szCs w:val="28"/>
        </w:rPr>
        <w:t>1 декабря 2024 г.</w:t>
      </w:r>
      <w:r>
        <w:rPr>
          <w:rFonts w:ascii="Times New Roman" w:hAnsi="Times New Roman" w:cs="Times New Roman"/>
          <w:sz w:val="28"/>
          <w:szCs w:val="28"/>
        </w:rPr>
        <w:t xml:space="preserve"> приглашаем всех в </w:t>
      </w:r>
      <w:proofErr w:type="spellStart"/>
      <w:r w:rsidRPr="00703DC2">
        <w:rPr>
          <w:rFonts w:ascii="Times New Roman" w:hAnsi="Times New Roman" w:cs="Times New Roman"/>
          <w:b/>
          <w:bCs/>
          <w:sz w:val="28"/>
          <w:szCs w:val="28"/>
        </w:rPr>
        <w:t>Мегацентр</w:t>
      </w:r>
      <w:proofErr w:type="spellEnd"/>
      <w:r w:rsidRPr="00703DC2">
        <w:rPr>
          <w:rFonts w:ascii="Times New Roman" w:hAnsi="Times New Roman" w:cs="Times New Roman"/>
          <w:b/>
          <w:bCs/>
          <w:sz w:val="28"/>
          <w:szCs w:val="28"/>
        </w:rPr>
        <w:t xml:space="preserve"> «Космос»</w:t>
      </w:r>
    </w:p>
    <w:p w14:paraId="336904D3" w14:textId="77777777" w:rsidR="001139DF" w:rsidRDefault="001139DF" w:rsidP="001139D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39DF">
        <w:rPr>
          <w:rFonts w:ascii="Times New Roman" w:hAnsi="Times New Roman" w:cs="Times New Roman"/>
          <w:sz w:val="28"/>
          <w:szCs w:val="28"/>
        </w:rPr>
        <w:t>г. Ставрополь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831" w:rsidRPr="00703DC2">
        <w:rPr>
          <w:rFonts w:ascii="Times New Roman" w:hAnsi="Times New Roman" w:cs="Times New Roman"/>
          <w:b/>
          <w:bCs/>
          <w:sz w:val="28"/>
          <w:szCs w:val="28"/>
        </w:rPr>
        <w:t>с 10.30 до 13.30</w:t>
      </w:r>
      <w:r w:rsidR="00947BE3" w:rsidRPr="00703D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47BE3">
        <w:rPr>
          <w:rFonts w:ascii="Times New Roman" w:hAnsi="Times New Roman" w:cs="Times New Roman"/>
          <w:sz w:val="28"/>
          <w:szCs w:val="28"/>
        </w:rPr>
        <w:t xml:space="preserve"> где будет проходить</w:t>
      </w:r>
    </w:p>
    <w:p w14:paraId="73D59744" w14:textId="745A3CA2" w:rsidR="007B5831" w:rsidRDefault="00947BE3" w:rsidP="001139D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DC2">
        <w:rPr>
          <w:rFonts w:ascii="Times New Roman" w:hAnsi="Times New Roman" w:cs="Times New Roman"/>
          <w:b/>
          <w:bCs/>
          <w:sz w:val="28"/>
          <w:szCs w:val="28"/>
        </w:rPr>
        <w:t>акция «Узна</w:t>
      </w:r>
      <w:r w:rsidR="00D646D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03DC2">
        <w:rPr>
          <w:rFonts w:ascii="Times New Roman" w:hAnsi="Times New Roman" w:cs="Times New Roman"/>
          <w:b/>
          <w:bCs/>
          <w:sz w:val="28"/>
          <w:szCs w:val="28"/>
        </w:rPr>
        <w:t xml:space="preserve"> свой ВИЧ-статус».</w:t>
      </w:r>
    </w:p>
    <w:p w14:paraId="7F0BC9FE" w14:textId="77777777" w:rsidR="00D646D4" w:rsidRDefault="00D646D4" w:rsidP="00947B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5BD29" w14:textId="10C7B54D" w:rsidR="00947BE3" w:rsidRPr="00137216" w:rsidRDefault="006F7871" w:rsidP="001139D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здоровы. </w:t>
      </w:r>
      <w:r w:rsidR="00947BE3">
        <w:rPr>
          <w:rFonts w:ascii="Times New Roman" w:hAnsi="Times New Roman" w:cs="Times New Roman"/>
          <w:sz w:val="28"/>
          <w:szCs w:val="28"/>
        </w:rPr>
        <w:t>Берегите себя и своих близких.</w:t>
      </w:r>
    </w:p>
    <w:sectPr w:rsidR="00947BE3" w:rsidRPr="00137216" w:rsidSect="001139D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B05F9" w14:textId="77777777" w:rsidR="00BE3C6C" w:rsidRDefault="00BE3C6C" w:rsidP="001139DF">
      <w:pPr>
        <w:spacing w:after="0" w:line="240" w:lineRule="auto"/>
      </w:pPr>
      <w:r>
        <w:separator/>
      </w:r>
    </w:p>
  </w:endnote>
  <w:endnote w:type="continuationSeparator" w:id="0">
    <w:p w14:paraId="37D5F577" w14:textId="77777777" w:rsidR="00BE3C6C" w:rsidRDefault="00BE3C6C" w:rsidP="001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CC3FB" w14:textId="77777777" w:rsidR="00BE3C6C" w:rsidRDefault="00BE3C6C" w:rsidP="001139DF">
      <w:pPr>
        <w:spacing w:after="0" w:line="240" w:lineRule="auto"/>
      </w:pPr>
      <w:r>
        <w:separator/>
      </w:r>
    </w:p>
  </w:footnote>
  <w:footnote w:type="continuationSeparator" w:id="0">
    <w:p w14:paraId="18756B23" w14:textId="77777777" w:rsidR="00BE3C6C" w:rsidRDefault="00BE3C6C" w:rsidP="001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75794"/>
      <w:docPartObj>
        <w:docPartGallery w:val="Page Numbers (Top of Page)"/>
        <w:docPartUnique/>
      </w:docPartObj>
    </w:sdtPr>
    <w:sdtEndPr/>
    <w:sdtContent>
      <w:p w14:paraId="18030286" w14:textId="359B1716" w:rsidR="001139DF" w:rsidRDefault="001139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E8">
          <w:rPr>
            <w:noProof/>
          </w:rPr>
          <w:t>2</w:t>
        </w:r>
        <w:r>
          <w:fldChar w:fldCharType="end"/>
        </w:r>
      </w:p>
    </w:sdtContent>
  </w:sdt>
  <w:p w14:paraId="4A38F8BC" w14:textId="77777777" w:rsidR="001139DF" w:rsidRDefault="001139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1E"/>
    <w:multiLevelType w:val="hybridMultilevel"/>
    <w:tmpl w:val="7430E1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D588F"/>
    <w:multiLevelType w:val="hybridMultilevel"/>
    <w:tmpl w:val="81169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2F98"/>
    <w:multiLevelType w:val="hybridMultilevel"/>
    <w:tmpl w:val="23A83E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B1"/>
    <w:rsid w:val="00040957"/>
    <w:rsid w:val="001139DF"/>
    <w:rsid w:val="00137216"/>
    <w:rsid w:val="001D3453"/>
    <w:rsid w:val="00214EE8"/>
    <w:rsid w:val="002962C9"/>
    <w:rsid w:val="002B4A92"/>
    <w:rsid w:val="003059B3"/>
    <w:rsid w:val="003335B1"/>
    <w:rsid w:val="00416996"/>
    <w:rsid w:val="0061520B"/>
    <w:rsid w:val="00617036"/>
    <w:rsid w:val="00673C67"/>
    <w:rsid w:val="006B6148"/>
    <w:rsid w:val="006F7871"/>
    <w:rsid w:val="00703DC2"/>
    <w:rsid w:val="0071546D"/>
    <w:rsid w:val="007B5831"/>
    <w:rsid w:val="008C761F"/>
    <w:rsid w:val="0091603D"/>
    <w:rsid w:val="00933A53"/>
    <w:rsid w:val="00947BE3"/>
    <w:rsid w:val="00962361"/>
    <w:rsid w:val="00977112"/>
    <w:rsid w:val="00991A12"/>
    <w:rsid w:val="00A73CBA"/>
    <w:rsid w:val="00B061D4"/>
    <w:rsid w:val="00BE3C6C"/>
    <w:rsid w:val="00C022C9"/>
    <w:rsid w:val="00D009A6"/>
    <w:rsid w:val="00D646D4"/>
    <w:rsid w:val="00DB4C16"/>
    <w:rsid w:val="00DE0D29"/>
    <w:rsid w:val="00DF5135"/>
    <w:rsid w:val="00E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1136"/>
  <w15:chartTrackingRefBased/>
  <w15:docId w15:val="{524567FE-B3C7-4BFB-A46D-18234C4B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C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9DF"/>
  </w:style>
  <w:style w:type="paragraph" w:styleId="a7">
    <w:name w:val="footer"/>
    <w:basedOn w:val="a"/>
    <w:link w:val="a8"/>
    <w:uiPriority w:val="99"/>
    <w:unhideWhenUsed/>
    <w:rsid w:val="0011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1572-92E4-45C8-A6A4-24A8FAD9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VISavenko</dc:creator>
  <cp:keywords/>
  <dc:description/>
  <cp:lastModifiedBy>user</cp:lastModifiedBy>
  <cp:revision>15</cp:revision>
  <cp:lastPrinted>2024-11-26T05:11:00Z</cp:lastPrinted>
  <dcterms:created xsi:type="dcterms:W3CDTF">2024-11-25T11:18:00Z</dcterms:created>
  <dcterms:modified xsi:type="dcterms:W3CDTF">2024-11-26T08:29:00Z</dcterms:modified>
</cp:coreProperties>
</file>